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82" w:rsidRPr="00686B07" w:rsidRDefault="00223782" w:rsidP="00223782">
      <w:pPr>
        <w:spacing w:after="0" w:line="240" w:lineRule="auto"/>
        <w:rPr>
          <w:rFonts w:asciiTheme="minorHAnsi" w:hAnsiTheme="minorHAnsi" w:cstheme="minorHAnsi"/>
        </w:rPr>
      </w:pPr>
      <w:r w:rsidRPr="00686B07">
        <w:rPr>
          <w:rStyle w:val="Strong"/>
          <w:rFonts w:asciiTheme="minorHAnsi" w:hAnsiTheme="minorHAnsi" w:cstheme="minorHAnsi"/>
        </w:rPr>
        <w:t>To:</w:t>
      </w:r>
      <w:r w:rsidRPr="00686B07">
        <w:rPr>
          <w:rFonts w:asciiTheme="minorHAnsi" w:hAnsiTheme="minorHAnsi" w:cstheme="minorHAnsi"/>
        </w:rPr>
        <w:t xml:space="preserve"> YC Buttercup Ventures Corporation </w:t>
      </w:r>
      <w:r w:rsidRPr="00686B07">
        <w:rPr>
          <w:rFonts w:asciiTheme="minorHAnsi" w:hAnsiTheme="minorHAnsi" w:cstheme="minorHAnsi"/>
        </w:rPr>
        <w:br/>
      </w:r>
      <w:r w:rsidRPr="00686B07">
        <w:rPr>
          <w:rStyle w:val="Strong"/>
          <w:rFonts w:asciiTheme="minorHAnsi" w:hAnsiTheme="minorHAnsi" w:cstheme="minorHAnsi"/>
        </w:rPr>
        <w:t>From:</w:t>
      </w:r>
      <w:r w:rsidRPr="00686B07">
        <w:rPr>
          <w:rFonts w:asciiTheme="minorHAnsi" w:hAnsiTheme="minorHAnsi" w:cstheme="minorHAnsi"/>
        </w:rPr>
        <w:t xml:space="preserve"> Credit and Collection Department</w:t>
      </w:r>
      <w:r w:rsidR="00CF6AC6">
        <w:rPr>
          <w:rFonts w:asciiTheme="minorHAnsi" w:hAnsiTheme="minorHAnsi" w:cstheme="minorHAnsi"/>
        </w:rPr>
        <w:t>, Supply Chain Department and Customer Fulfillment Department</w:t>
      </w:r>
      <w:r w:rsidRPr="00686B07">
        <w:rPr>
          <w:rFonts w:asciiTheme="minorHAnsi" w:hAnsiTheme="minorHAnsi" w:cstheme="minorHAnsi"/>
        </w:rPr>
        <w:br/>
      </w:r>
      <w:r w:rsidRPr="00686B07">
        <w:rPr>
          <w:rStyle w:val="Strong"/>
          <w:rFonts w:asciiTheme="minorHAnsi" w:hAnsiTheme="minorHAnsi" w:cstheme="minorHAnsi"/>
        </w:rPr>
        <w:t>Date:</w:t>
      </w:r>
      <w:r w:rsidRPr="00686B07">
        <w:rPr>
          <w:rFonts w:asciiTheme="minorHAnsi" w:hAnsiTheme="minorHAnsi" w:cstheme="minorHAnsi"/>
        </w:rPr>
        <w:t xml:space="preserve"> September 06</w:t>
      </w:r>
      <w:proofErr w:type="gramStart"/>
      <w:r w:rsidRPr="00686B07">
        <w:rPr>
          <w:rFonts w:asciiTheme="minorHAnsi" w:hAnsiTheme="minorHAnsi" w:cstheme="minorHAnsi"/>
        </w:rPr>
        <w:t>,2024</w:t>
      </w:r>
      <w:proofErr w:type="gramEnd"/>
    </w:p>
    <w:p w:rsidR="00223782" w:rsidRPr="00686B07" w:rsidRDefault="00223782" w:rsidP="00223782">
      <w:pPr>
        <w:spacing w:after="0" w:line="240" w:lineRule="auto"/>
        <w:rPr>
          <w:rFonts w:asciiTheme="minorHAnsi" w:hAnsiTheme="minorHAnsi" w:cstheme="minorHAnsi"/>
        </w:rPr>
      </w:pPr>
      <w:r w:rsidRPr="00686B07">
        <w:rPr>
          <w:rStyle w:val="Strong"/>
          <w:rFonts w:asciiTheme="minorHAnsi" w:hAnsiTheme="minorHAnsi" w:cstheme="minorHAnsi"/>
        </w:rPr>
        <w:t>Subject:</w:t>
      </w:r>
      <w:r w:rsidRPr="00686B07">
        <w:rPr>
          <w:rFonts w:asciiTheme="minorHAnsi" w:hAnsiTheme="minorHAnsi" w:cstheme="minorHAnsi"/>
        </w:rPr>
        <w:t xml:space="preserve"> New Payment and Delivery Procedures for YC Buttercup Ventures Corporation Orders</w:t>
      </w:r>
      <w:r w:rsidRPr="00686B07">
        <w:rPr>
          <w:rFonts w:asciiTheme="minorHAnsi" w:hAnsiTheme="minorHAnsi" w:cstheme="minorHAnsi"/>
        </w:rPr>
        <w:br/>
        <w:t>_____________________________________________________________________________________</w:t>
      </w:r>
    </w:p>
    <w:p w:rsidR="00223782" w:rsidRPr="00686B07" w:rsidRDefault="00223782" w:rsidP="00223782">
      <w:pPr>
        <w:pStyle w:val="NormalWeb"/>
        <w:rPr>
          <w:rFonts w:asciiTheme="minorHAnsi" w:hAnsiTheme="minorHAnsi" w:cstheme="minorHAnsi"/>
          <w:szCs w:val="24"/>
        </w:rPr>
      </w:pPr>
      <w:r w:rsidRPr="00686B07">
        <w:rPr>
          <w:rFonts w:asciiTheme="minorHAnsi" w:hAnsiTheme="minorHAnsi" w:cstheme="minorHAnsi"/>
          <w:szCs w:val="24"/>
        </w:rPr>
        <w:t>Please be advised of the following updates to our procedures for YC Buttercup Ventures Corporation orders:</w:t>
      </w:r>
    </w:p>
    <w:p w:rsidR="00223782" w:rsidRPr="00686B07" w:rsidRDefault="00223782" w:rsidP="00223782">
      <w:pPr>
        <w:pStyle w:val="NormalWeb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Cs w:val="24"/>
        </w:rPr>
      </w:pPr>
      <w:r w:rsidRPr="00686B07">
        <w:rPr>
          <w:rStyle w:val="Strong"/>
          <w:rFonts w:asciiTheme="minorHAnsi" w:hAnsiTheme="minorHAnsi" w:cstheme="minorHAnsi"/>
          <w:szCs w:val="24"/>
        </w:rPr>
        <w:t>Payment Method:</w:t>
      </w:r>
      <w:r w:rsidRPr="00686B07">
        <w:rPr>
          <w:rFonts w:asciiTheme="minorHAnsi" w:hAnsiTheme="minorHAnsi" w:cstheme="minorHAnsi"/>
          <w:szCs w:val="24"/>
        </w:rPr>
        <w:t xml:space="preserve"> Effective immediately, all orders placed with YC Buttercup Ventures Corporation must be paid via dated check. No other modes of payment will be accepted.</w:t>
      </w:r>
      <w:r w:rsidR="000C17F8" w:rsidRPr="00686B07">
        <w:rPr>
          <w:rFonts w:asciiTheme="minorHAnsi" w:hAnsiTheme="minorHAnsi" w:cstheme="minorHAnsi"/>
          <w:szCs w:val="24"/>
        </w:rPr>
        <w:br/>
      </w:r>
    </w:p>
    <w:p w:rsidR="000C17F8" w:rsidRPr="00686B07" w:rsidRDefault="00223782" w:rsidP="000C17F8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686B07">
        <w:rPr>
          <w:rStyle w:val="Strong"/>
          <w:rFonts w:asciiTheme="minorHAnsi" w:hAnsiTheme="minorHAnsi" w:cstheme="minorHAnsi"/>
          <w:szCs w:val="24"/>
        </w:rPr>
        <w:t>Check Collection:</w:t>
      </w:r>
      <w:r w:rsidRPr="00686B07">
        <w:rPr>
          <w:rFonts w:asciiTheme="minorHAnsi" w:hAnsiTheme="minorHAnsi" w:cstheme="minorHAnsi"/>
          <w:szCs w:val="24"/>
        </w:rPr>
        <w:t xml:space="preserve"> </w:t>
      </w:r>
      <w:r w:rsidR="000C17F8" w:rsidRPr="00686B07">
        <w:rPr>
          <w:rStyle w:val="Strong"/>
          <w:rFonts w:asciiTheme="minorHAnsi" w:hAnsiTheme="minorHAnsi" w:cstheme="minorHAnsi"/>
          <w:szCs w:val="24"/>
        </w:rPr>
        <w:t>Check Collection for Deliveries and Pickups:</w:t>
      </w:r>
    </w:p>
    <w:p w:rsidR="000C17F8" w:rsidRPr="00686B07" w:rsidRDefault="000C17F8" w:rsidP="000C17F8">
      <w:pPr>
        <w:numPr>
          <w:ilvl w:val="0"/>
          <w:numId w:val="2"/>
        </w:numPr>
        <w:tabs>
          <w:tab w:val="clear" w:pos="1791"/>
          <w:tab w:val="num" w:pos="1134"/>
        </w:tabs>
        <w:spacing w:after="0" w:line="240" w:lineRule="auto"/>
        <w:ind w:left="714" w:firstLine="137"/>
        <w:rPr>
          <w:rFonts w:asciiTheme="minorHAnsi" w:hAnsiTheme="minorHAnsi" w:cstheme="minorHAnsi"/>
          <w:sz w:val="24"/>
          <w:szCs w:val="24"/>
        </w:rPr>
      </w:pPr>
      <w:r w:rsidRPr="00686B07">
        <w:rPr>
          <w:rStyle w:val="Strong"/>
          <w:rFonts w:asciiTheme="minorHAnsi" w:hAnsiTheme="minorHAnsi" w:cstheme="minorHAnsi"/>
          <w:sz w:val="24"/>
          <w:szCs w:val="24"/>
        </w:rPr>
        <w:t xml:space="preserve">Delivery to </w:t>
      </w:r>
      <w:r w:rsidR="00F12B87" w:rsidRPr="00F12B87">
        <w:rPr>
          <w:rFonts w:asciiTheme="minorHAnsi" w:hAnsiTheme="minorHAnsi" w:cstheme="minorHAnsi"/>
          <w:b/>
          <w:sz w:val="24"/>
          <w:szCs w:val="24"/>
        </w:rPr>
        <w:t xml:space="preserve">YC Buttercup Ventures Corporation </w:t>
      </w:r>
      <w:r w:rsidRPr="00F12B87">
        <w:rPr>
          <w:rStyle w:val="Strong"/>
          <w:rFonts w:asciiTheme="minorHAnsi" w:hAnsiTheme="minorHAnsi" w:cstheme="minorHAnsi"/>
          <w:sz w:val="24"/>
          <w:szCs w:val="24"/>
        </w:rPr>
        <w:t>Warehouse:</w:t>
      </w:r>
      <w:r w:rsidRPr="00686B07">
        <w:rPr>
          <w:rFonts w:asciiTheme="minorHAnsi" w:hAnsiTheme="minorHAnsi" w:cstheme="minorHAnsi"/>
          <w:sz w:val="24"/>
          <w:szCs w:val="24"/>
        </w:rPr>
        <w:t xml:space="preserve"> Before the trucking personnel departs, the dated check must be collected.</w:t>
      </w:r>
    </w:p>
    <w:p w:rsidR="000C17F8" w:rsidRPr="00686B07" w:rsidRDefault="000C17F8" w:rsidP="000C17F8">
      <w:pPr>
        <w:numPr>
          <w:ilvl w:val="0"/>
          <w:numId w:val="2"/>
        </w:numPr>
        <w:tabs>
          <w:tab w:val="clear" w:pos="1791"/>
          <w:tab w:val="num" w:pos="1134"/>
        </w:tabs>
        <w:spacing w:after="0" w:line="240" w:lineRule="auto"/>
        <w:ind w:left="714" w:firstLine="137"/>
        <w:rPr>
          <w:rFonts w:asciiTheme="minorHAnsi" w:hAnsiTheme="minorHAnsi" w:cstheme="minorHAnsi"/>
          <w:sz w:val="24"/>
          <w:szCs w:val="24"/>
        </w:rPr>
      </w:pPr>
      <w:r w:rsidRPr="00686B07">
        <w:rPr>
          <w:rStyle w:val="Strong"/>
          <w:rFonts w:asciiTheme="minorHAnsi" w:hAnsiTheme="minorHAnsi" w:cstheme="minorHAnsi"/>
          <w:sz w:val="24"/>
          <w:szCs w:val="24"/>
        </w:rPr>
        <w:t xml:space="preserve">Pickup from </w:t>
      </w:r>
      <w:r w:rsidR="00F12B87">
        <w:rPr>
          <w:rStyle w:val="Strong"/>
          <w:rFonts w:asciiTheme="minorHAnsi" w:hAnsiTheme="minorHAnsi" w:cstheme="minorHAnsi"/>
          <w:sz w:val="24"/>
          <w:szCs w:val="24"/>
        </w:rPr>
        <w:t xml:space="preserve">Top Armada Cement Corporation </w:t>
      </w:r>
      <w:r w:rsidRPr="00686B07">
        <w:rPr>
          <w:rStyle w:val="Strong"/>
          <w:rFonts w:asciiTheme="minorHAnsi" w:hAnsiTheme="minorHAnsi" w:cstheme="minorHAnsi"/>
          <w:sz w:val="24"/>
          <w:szCs w:val="24"/>
        </w:rPr>
        <w:t>Warehouse:</w:t>
      </w:r>
      <w:r w:rsidRPr="00686B07">
        <w:rPr>
          <w:rFonts w:asciiTheme="minorHAnsi" w:hAnsiTheme="minorHAnsi" w:cstheme="minorHAnsi"/>
          <w:sz w:val="24"/>
          <w:szCs w:val="24"/>
        </w:rPr>
        <w:t xml:space="preserve"> For pickups, the dated check must be provided before the goods are released.</w:t>
      </w:r>
      <w:r w:rsidRPr="00686B07">
        <w:rPr>
          <w:rFonts w:asciiTheme="minorHAnsi" w:hAnsiTheme="minorHAnsi" w:cstheme="minorHAnsi"/>
          <w:sz w:val="24"/>
          <w:szCs w:val="24"/>
        </w:rPr>
        <w:br/>
      </w:r>
    </w:p>
    <w:p w:rsidR="000C17F8" w:rsidRPr="00686B07" w:rsidRDefault="000C17F8" w:rsidP="000C17F8">
      <w:pPr>
        <w:pStyle w:val="NormalWeb"/>
        <w:numPr>
          <w:ilvl w:val="0"/>
          <w:numId w:val="1"/>
        </w:numPr>
        <w:spacing w:before="0" w:beforeAutospacing="0" w:after="0" w:afterAutospacing="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686B07">
        <w:rPr>
          <w:rStyle w:val="Strong"/>
          <w:rFonts w:asciiTheme="minorHAnsi" w:hAnsiTheme="minorHAnsi" w:cstheme="minorHAnsi"/>
          <w:szCs w:val="24"/>
        </w:rPr>
        <w:t xml:space="preserve"> </w:t>
      </w:r>
      <w:r w:rsidR="00223782" w:rsidRPr="00686B07">
        <w:rPr>
          <w:rStyle w:val="Strong"/>
          <w:rFonts w:asciiTheme="minorHAnsi" w:hAnsiTheme="minorHAnsi" w:cstheme="minorHAnsi"/>
          <w:szCs w:val="24"/>
        </w:rPr>
        <w:t>Bank Transfer Orders:</w:t>
      </w:r>
      <w:r w:rsidR="00223782" w:rsidRPr="00686B07">
        <w:rPr>
          <w:rFonts w:asciiTheme="minorHAnsi" w:hAnsiTheme="minorHAnsi" w:cstheme="minorHAnsi"/>
          <w:szCs w:val="24"/>
        </w:rPr>
        <w:t xml:space="preserve"> </w:t>
      </w:r>
      <w:r w:rsidRPr="00686B07">
        <w:rPr>
          <w:rFonts w:asciiTheme="minorHAnsi" w:hAnsiTheme="minorHAnsi" w:cstheme="minorHAnsi"/>
          <w:szCs w:val="24"/>
        </w:rPr>
        <w:t>In lieu of Bank Transfer we will allow Dated Check as mode of Payment for a</w:t>
      </w:r>
      <w:r w:rsidR="00223782" w:rsidRPr="00686B07">
        <w:rPr>
          <w:rFonts w:asciiTheme="minorHAnsi" w:hAnsiTheme="minorHAnsi" w:cstheme="minorHAnsi"/>
          <w:szCs w:val="24"/>
        </w:rPr>
        <w:t xml:space="preserve">ll orders made through </w:t>
      </w:r>
      <w:proofErr w:type="spellStart"/>
      <w:r w:rsidR="00223782" w:rsidRPr="00686B07">
        <w:rPr>
          <w:rFonts w:asciiTheme="minorHAnsi" w:hAnsiTheme="minorHAnsi" w:cstheme="minorHAnsi"/>
          <w:szCs w:val="24"/>
        </w:rPr>
        <w:t>Buildhub</w:t>
      </w:r>
      <w:proofErr w:type="spellEnd"/>
      <w:r w:rsidR="00223782" w:rsidRPr="00686B07">
        <w:rPr>
          <w:rFonts w:asciiTheme="minorHAnsi" w:hAnsiTheme="minorHAnsi" w:cstheme="minorHAnsi"/>
          <w:szCs w:val="24"/>
        </w:rPr>
        <w:t xml:space="preserve"> App, please ensure that a picture of the dated check is attached with your transaction details.</w:t>
      </w:r>
      <w:bookmarkStart w:id="0" w:name="_GoBack"/>
      <w:bookmarkEnd w:id="0"/>
      <w:r w:rsidRPr="00686B07">
        <w:rPr>
          <w:rFonts w:asciiTheme="minorHAnsi" w:hAnsiTheme="minorHAnsi" w:cstheme="minorHAnsi"/>
          <w:szCs w:val="24"/>
        </w:rPr>
        <w:br/>
      </w:r>
    </w:p>
    <w:p w:rsidR="00223782" w:rsidRPr="00686B07" w:rsidRDefault="000C17F8" w:rsidP="00223782">
      <w:pPr>
        <w:pStyle w:val="NormalWeb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Cs w:val="24"/>
        </w:rPr>
      </w:pPr>
      <w:r w:rsidRPr="00686B07">
        <w:rPr>
          <w:rStyle w:val="Strong"/>
          <w:rFonts w:asciiTheme="minorHAnsi" w:hAnsiTheme="minorHAnsi" w:cstheme="minorHAnsi"/>
          <w:szCs w:val="24"/>
        </w:rPr>
        <w:t>Validity and Compliance:</w:t>
      </w:r>
      <w:r w:rsidRPr="00686B07">
        <w:rPr>
          <w:rFonts w:asciiTheme="minorHAnsi" w:hAnsiTheme="minorHAnsi" w:cstheme="minorHAnsi"/>
          <w:szCs w:val="24"/>
        </w:rPr>
        <w:t xml:space="preserve"> These procedures are valid until September 30, 2024. Failure to comply with the check collection requirement will result in the automatic suspension of all deliveries.</w:t>
      </w:r>
    </w:p>
    <w:p w:rsidR="00223782" w:rsidRPr="00686B07" w:rsidRDefault="00223782" w:rsidP="00223782">
      <w:pPr>
        <w:pStyle w:val="NormalWeb"/>
        <w:rPr>
          <w:rFonts w:asciiTheme="minorHAnsi" w:hAnsiTheme="minorHAnsi" w:cstheme="minorHAnsi"/>
          <w:szCs w:val="24"/>
        </w:rPr>
      </w:pPr>
      <w:r w:rsidRPr="00686B07">
        <w:rPr>
          <w:rFonts w:asciiTheme="minorHAnsi" w:hAnsiTheme="minorHAnsi" w:cstheme="minorHAnsi"/>
          <w:szCs w:val="24"/>
        </w:rPr>
        <w:t>These changes are implemented to streamline our payment and delivery processes. We appreciate your cooperation and understanding in adhering to these new procedures.</w:t>
      </w:r>
    </w:p>
    <w:p w:rsidR="00223782" w:rsidRPr="00686B07" w:rsidRDefault="00223782" w:rsidP="00223782">
      <w:pPr>
        <w:pStyle w:val="NormalWeb"/>
        <w:rPr>
          <w:rFonts w:asciiTheme="minorHAnsi" w:hAnsiTheme="minorHAnsi" w:cstheme="minorHAnsi"/>
          <w:szCs w:val="24"/>
        </w:rPr>
      </w:pPr>
      <w:r w:rsidRPr="00686B07">
        <w:rPr>
          <w:rFonts w:asciiTheme="minorHAnsi" w:hAnsiTheme="minorHAnsi" w:cstheme="minorHAnsi"/>
          <w:szCs w:val="24"/>
        </w:rPr>
        <w:t>For any questions or further clarification, please contact Collection Officer at 0917-713-6084</w:t>
      </w:r>
    </w:p>
    <w:p w:rsidR="00223782" w:rsidRPr="00686B07" w:rsidRDefault="00223782" w:rsidP="0022378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86B07">
        <w:rPr>
          <w:rFonts w:asciiTheme="minorHAnsi" w:eastAsia="Times New Roman" w:hAnsiTheme="minorHAnsi" w:cstheme="minorHAnsi"/>
          <w:sz w:val="24"/>
          <w:szCs w:val="24"/>
        </w:rPr>
        <w:t>Thank you for your cooperation.</w:t>
      </w:r>
    </w:p>
    <w:p w:rsidR="00223782" w:rsidRPr="00686B07" w:rsidRDefault="00223782" w:rsidP="0022378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86B07">
        <w:rPr>
          <w:rFonts w:asciiTheme="minorHAnsi" w:eastAsia="Times New Roman" w:hAnsiTheme="minorHAnsi" w:cstheme="minorHAnsi"/>
          <w:b/>
          <w:bCs/>
          <w:sz w:val="24"/>
          <w:szCs w:val="24"/>
        </w:rPr>
        <w:t>Best regards,</w:t>
      </w:r>
    </w:p>
    <w:p w:rsidR="006423DE" w:rsidRPr="00686B07" w:rsidRDefault="00223782" w:rsidP="00223782">
      <w:pPr>
        <w:rPr>
          <w:rFonts w:asciiTheme="minorHAnsi" w:hAnsiTheme="minorHAnsi" w:cstheme="minorHAnsi"/>
        </w:rPr>
      </w:pPr>
      <w:r w:rsidRPr="00686B07">
        <w:rPr>
          <w:rFonts w:asciiTheme="minorHAnsi" w:eastAsia="Times New Roman" w:hAnsiTheme="minorHAnsi" w:cstheme="minorHAnsi"/>
        </w:rPr>
        <w:t xml:space="preserve">Ryz May </w:t>
      </w:r>
      <w:proofErr w:type="spellStart"/>
      <w:r w:rsidRPr="00686B07">
        <w:rPr>
          <w:rFonts w:asciiTheme="minorHAnsi" w:eastAsia="Times New Roman" w:hAnsiTheme="minorHAnsi" w:cstheme="minorHAnsi"/>
        </w:rPr>
        <w:t>Nemenzo</w:t>
      </w:r>
      <w:proofErr w:type="spellEnd"/>
      <w:r w:rsidRPr="00686B07">
        <w:rPr>
          <w:rFonts w:asciiTheme="minorHAnsi" w:eastAsia="Times New Roman" w:hAnsiTheme="minorHAnsi" w:cstheme="minorHAnsi"/>
        </w:rPr>
        <w:br/>
        <w:t>Collection Officer</w:t>
      </w:r>
      <w:r w:rsidRPr="00686B07">
        <w:rPr>
          <w:rFonts w:asciiTheme="minorHAnsi" w:eastAsia="Times New Roman" w:hAnsiTheme="minorHAnsi" w:cstheme="minorHAnsi"/>
        </w:rPr>
        <w:br/>
      </w:r>
      <w:r w:rsidRPr="00686B07">
        <w:rPr>
          <w:rFonts w:asciiTheme="minorHAnsi" w:eastAsia="Times New Roman" w:hAnsiTheme="minorHAnsi" w:cstheme="minorHAnsi"/>
        </w:rPr>
        <w:br/>
      </w:r>
      <w:r w:rsidRPr="00686B07">
        <w:rPr>
          <w:rFonts w:asciiTheme="minorHAnsi" w:eastAsia="Times New Roman" w:hAnsiTheme="minorHAnsi" w:cstheme="minorHAnsi"/>
          <w:b/>
        </w:rPr>
        <w:t>Noted By:</w:t>
      </w:r>
      <w:r w:rsidRPr="00686B07">
        <w:rPr>
          <w:rFonts w:asciiTheme="minorHAnsi" w:eastAsia="Times New Roman" w:hAnsiTheme="minorHAnsi" w:cstheme="minorHAnsi"/>
          <w:b/>
        </w:rPr>
        <w:tab/>
      </w:r>
      <w:r w:rsidRPr="00686B07">
        <w:rPr>
          <w:rFonts w:asciiTheme="minorHAnsi" w:eastAsia="Times New Roman" w:hAnsiTheme="minorHAnsi" w:cstheme="minorHAnsi"/>
          <w:b/>
        </w:rPr>
        <w:tab/>
      </w:r>
      <w:r w:rsidRPr="00686B07">
        <w:rPr>
          <w:rFonts w:asciiTheme="minorHAnsi" w:eastAsia="Times New Roman" w:hAnsiTheme="minorHAnsi" w:cstheme="minorHAnsi"/>
          <w:b/>
        </w:rPr>
        <w:tab/>
      </w:r>
      <w:r w:rsidRPr="00686B07">
        <w:rPr>
          <w:rFonts w:asciiTheme="minorHAnsi" w:eastAsia="Times New Roman" w:hAnsiTheme="minorHAnsi" w:cstheme="minorHAnsi"/>
          <w:b/>
        </w:rPr>
        <w:tab/>
      </w:r>
      <w:r w:rsidRPr="00686B07">
        <w:rPr>
          <w:rFonts w:asciiTheme="minorHAnsi" w:eastAsia="Times New Roman" w:hAnsiTheme="minorHAnsi" w:cstheme="minorHAnsi"/>
          <w:b/>
        </w:rPr>
        <w:tab/>
        <w:t>Noted By</w:t>
      </w:r>
      <w:proofErr w:type="gramStart"/>
      <w:r w:rsidRPr="00686B07">
        <w:rPr>
          <w:rFonts w:asciiTheme="minorHAnsi" w:eastAsia="Times New Roman" w:hAnsiTheme="minorHAnsi" w:cstheme="minorHAnsi"/>
          <w:b/>
        </w:rPr>
        <w:t>:</w:t>
      </w:r>
      <w:proofErr w:type="gramEnd"/>
      <w:r w:rsidRPr="00686B07">
        <w:rPr>
          <w:rFonts w:asciiTheme="minorHAnsi" w:eastAsia="Times New Roman" w:hAnsiTheme="minorHAnsi" w:cstheme="minorHAnsi"/>
        </w:rPr>
        <w:br/>
      </w:r>
      <w:r w:rsidRPr="00686B07">
        <w:rPr>
          <w:rFonts w:asciiTheme="minorHAnsi" w:eastAsia="Times New Roman" w:hAnsiTheme="minorHAnsi" w:cstheme="minorHAnsi"/>
        </w:rPr>
        <w:br/>
        <w:t>Richard Lim Jr.</w:t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  <w:t xml:space="preserve">Timothy James </w:t>
      </w:r>
      <w:proofErr w:type="spellStart"/>
      <w:r w:rsidRPr="00686B07">
        <w:rPr>
          <w:rFonts w:asciiTheme="minorHAnsi" w:eastAsia="Times New Roman" w:hAnsiTheme="minorHAnsi" w:cstheme="minorHAnsi"/>
        </w:rPr>
        <w:t>Syquiatco</w:t>
      </w:r>
      <w:proofErr w:type="spellEnd"/>
      <w:r w:rsidRPr="00686B07">
        <w:rPr>
          <w:rFonts w:asciiTheme="minorHAnsi" w:eastAsia="Times New Roman" w:hAnsiTheme="minorHAnsi" w:cstheme="minorHAnsi"/>
        </w:rPr>
        <w:br/>
        <w:t>Chief Executive Officer</w:t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ab/>
      </w:r>
      <w:r w:rsidR="00686B07">
        <w:rPr>
          <w:rFonts w:asciiTheme="minorHAnsi" w:eastAsia="Times New Roman" w:hAnsiTheme="minorHAnsi" w:cstheme="minorHAnsi"/>
        </w:rPr>
        <w:tab/>
      </w:r>
      <w:r w:rsidRPr="00686B07">
        <w:rPr>
          <w:rFonts w:asciiTheme="minorHAnsi" w:eastAsia="Times New Roman" w:hAnsiTheme="minorHAnsi" w:cstheme="minorHAnsi"/>
        </w:rPr>
        <w:t>Co- Chief Executive Officer</w:t>
      </w:r>
      <w:r w:rsidRPr="00686B07">
        <w:rPr>
          <w:rFonts w:asciiTheme="minorHAnsi" w:eastAsia="Times New Roman" w:hAnsiTheme="minorHAnsi" w:cstheme="minorHAnsi"/>
        </w:rPr>
        <w:br/>
      </w:r>
      <w:r w:rsidRPr="00686B07">
        <w:rPr>
          <w:rFonts w:asciiTheme="minorHAnsi" w:eastAsia="Times New Roman" w:hAnsiTheme="minorHAnsi" w:cstheme="minorHAnsi"/>
        </w:rPr>
        <w:br/>
      </w:r>
      <w:r w:rsidRPr="00686B07">
        <w:rPr>
          <w:rFonts w:asciiTheme="minorHAnsi" w:eastAsia="Times New Roman" w:hAnsiTheme="minorHAnsi" w:cstheme="minorHAnsi"/>
          <w:b/>
        </w:rPr>
        <w:t>Noted By</w:t>
      </w:r>
      <w:proofErr w:type="gramStart"/>
      <w:r w:rsidRPr="00686B07">
        <w:rPr>
          <w:rFonts w:asciiTheme="minorHAnsi" w:eastAsia="Times New Roman" w:hAnsiTheme="minorHAnsi" w:cstheme="minorHAnsi"/>
          <w:b/>
        </w:rPr>
        <w:t>:</w:t>
      </w:r>
      <w:proofErr w:type="gramEnd"/>
      <w:r w:rsidRPr="00686B07">
        <w:rPr>
          <w:rFonts w:asciiTheme="minorHAnsi" w:eastAsia="Times New Roman" w:hAnsiTheme="minorHAnsi" w:cstheme="minorHAnsi"/>
          <w:b/>
        </w:rPr>
        <w:br/>
      </w:r>
      <w:r w:rsidRPr="00686B07">
        <w:rPr>
          <w:rFonts w:asciiTheme="minorHAnsi" w:eastAsia="Times New Roman" w:hAnsiTheme="minorHAnsi" w:cstheme="minorHAnsi"/>
          <w:b/>
        </w:rPr>
        <w:br/>
      </w:r>
      <w:r w:rsidRPr="00686B07">
        <w:rPr>
          <w:rFonts w:asciiTheme="minorHAnsi" w:eastAsia="Times New Roman" w:hAnsiTheme="minorHAnsi" w:cstheme="minorHAnsi"/>
        </w:rPr>
        <w:t>Lady Ann Yao</w:t>
      </w:r>
      <w:r w:rsidRPr="00686B07">
        <w:rPr>
          <w:rFonts w:asciiTheme="minorHAnsi" w:eastAsia="Times New Roman" w:hAnsiTheme="minorHAnsi" w:cstheme="minorHAnsi"/>
          <w:b/>
        </w:rPr>
        <w:br/>
      </w:r>
      <w:r w:rsidRPr="00686B07">
        <w:rPr>
          <w:rFonts w:asciiTheme="minorHAnsi" w:hAnsiTheme="minorHAnsi" w:cstheme="minorHAnsi"/>
        </w:rPr>
        <w:t>YC Buttercup Ventures Corporation</w:t>
      </w:r>
      <w:r w:rsidRPr="00686B07">
        <w:rPr>
          <w:rFonts w:asciiTheme="minorHAnsi" w:hAnsiTheme="minorHAnsi" w:cstheme="minorHAnsi"/>
        </w:rPr>
        <w:br/>
      </w:r>
    </w:p>
    <w:sectPr w:rsidR="006423DE" w:rsidRPr="00686B07" w:rsidSect="00754946">
      <w:headerReference w:type="default" r:id="rId8"/>
      <w:footerReference w:type="default" r:id="rId9"/>
      <w:pgSz w:w="11907" w:h="16839" w:code="9"/>
      <w:pgMar w:top="720" w:right="720" w:bottom="720" w:left="720" w:header="115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1A" w:rsidRDefault="0057171A">
      <w:pPr>
        <w:spacing w:after="0" w:line="240" w:lineRule="auto"/>
      </w:pPr>
      <w:r>
        <w:separator/>
      </w:r>
    </w:p>
  </w:endnote>
  <w:endnote w:type="continuationSeparator" w:id="0">
    <w:p w:rsidR="0057171A" w:rsidRDefault="0057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Regula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E" w:rsidRDefault="00A76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Helvetica Neue" w:eastAsia="Helvetica Neue" w:hAnsi="Helvetica Neue" w:cs="Helvetica Neue"/>
        <w:color w:val="000000"/>
      </w:rPr>
    </w:pPr>
    <w:r>
      <w:rPr>
        <w:noProof/>
        <w:lang w:val="en-PH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-215899</wp:posOffset>
              </wp:positionH>
              <wp:positionV relativeFrom="paragraph">
                <wp:posOffset>101600</wp:posOffset>
              </wp:positionV>
              <wp:extent cx="7157825" cy="362218"/>
              <wp:effectExtent l="0" t="0" r="0" b="0"/>
              <wp:wrapNone/>
              <wp:docPr id="318" name="Group 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825" cy="362218"/>
                        <a:chOff x="1767075" y="3598875"/>
                        <a:chExt cx="7157850" cy="3622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767088" y="3598891"/>
                          <a:ext cx="7157825" cy="362218"/>
                          <a:chOff x="1767075" y="3598875"/>
                          <a:chExt cx="7157850" cy="362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67075" y="3598875"/>
                            <a:ext cx="7157850" cy="3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23DE" w:rsidRDefault="006423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767088" y="3598891"/>
                            <a:ext cx="7157825" cy="362218"/>
                            <a:chOff x="1767075" y="3598875"/>
                            <a:chExt cx="7157850" cy="36225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767075" y="3598875"/>
                              <a:ext cx="7157850" cy="36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23DE" w:rsidRDefault="006423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1767088" y="3598891"/>
                              <a:ext cx="7157825" cy="362218"/>
                              <a:chOff x="0" y="0"/>
                              <a:chExt cx="7114540" cy="389484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7114525" cy="389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7114540" cy="3894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FF0000"/>
                                  </a:gs>
                                  <a:gs pos="100000">
                                    <a:schemeClr val="dk1"/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Chevron 8"/>
                            <wps:cNvSpPr/>
                            <wps:spPr>
                              <a:xfrm>
                                <a:off x="86571" y="21643"/>
                                <a:ext cx="779558" cy="345091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Chevron 9"/>
                            <wps:cNvSpPr/>
                            <wps:spPr>
                              <a:xfrm>
                                <a:off x="389567" y="21643"/>
                                <a:ext cx="779558" cy="345091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Chevron 10"/>
                            <wps:cNvSpPr/>
                            <wps:spPr>
                              <a:xfrm>
                                <a:off x="1266093" y="21643"/>
                                <a:ext cx="779558" cy="345091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Chevron 11"/>
                            <wps:cNvSpPr/>
                            <wps:spPr>
                              <a:xfrm>
                                <a:off x="1569089" y="2164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" name="Chevron 12"/>
                            <wps:cNvSpPr/>
                            <wps:spPr>
                              <a:xfrm>
                                <a:off x="2429383" y="21643"/>
                                <a:ext cx="779558" cy="345091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Chevron 13"/>
                            <wps:cNvSpPr/>
                            <wps:spPr>
                              <a:xfrm>
                                <a:off x="2732379" y="2164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" name="Chevron 14"/>
                            <wps:cNvSpPr/>
                            <wps:spPr>
                              <a:xfrm>
                                <a:off x="3619726" y="21643"/>
                                <a:ext cx="779558" cy="345091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Chevron 15"/>
                            <wps:cNvSpPr/>
                            <wps:spPr>
                              <a:xfrm>
                                <a:off x="3922722" y="2164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" name="Chevron 16"/>
                            <wps:cNvSpPr/>
                            <wps:spPr>
                              <a:xfrm>
                                <a:off x="4815480" y="2705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Chevron 17"/>
                            <wps:cNvSpPr/>
                            <wps:spPr>
                              <a:xfrm>
                                <a:off x="5118476" y="2705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" name="Chevron 18"/>
                            <wps:cNvSpPr/>
                            <wps:spPr>
                              <a:xfrm>
                                <a:off x="5946306" y="2164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" name="Chevron 19"/>
                            <wps:cNvSpPr/>
                            <wps:spPr>
                              <a:xfrm>
                                <a:off x="6249302" y="21643"/>
                                <a:ext cx="779145" cy="344805"/>
                              </a:xfrm>
                              <a:prstGeom prst="chevron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423DE" w:rsidRDefault="006423D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318" o:spid="_x0000_s1028" style="position:absolute;margin-left:-17pt;margin-top:8pt;width:563.6pt;height:28.5pt;z-index:251661312" coordorigin="17670,35988" coordsize="71578,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vxYQUAAB8xAAAOAAAAZHJzL2Uyb0RvYy54bWzsm9tu4zYURd8L9B8IvU8sybojzqBIJkGB&#10;QRt0ph/A6N7qVpKJnb/vJiXRdhJn7HTquIXyoFAURfGQi2cfUvL5x1VdkYeU8bJtFoZ1ZhokbeI2&#10;KZt8Yfz+9fpDYBAuaJPQqm3ShfGYcuPjxY8/nC+7KLXboq2SlBFU0vBo2S2MQogums14XKQ15Wdt&#10;lza4mLWspgKnLJ8ljC5Re13NbNP0ZsuWJR1r45Rz5F71F40LVX+WpbH4Nct4Kki1MNA2oY5MHe/k&#10;cXZxTqOc0a4o46EZ9A2tqGnZ4KG6qisqKLln5bOq6jJmLW8zcRa39azNsjJOlQ2wxjKfWHPD2vtO&#10;2ZJHy7zT3YSufdJPb642/uXhlpEyWRhzC0PV0BqDpJ5LZAa6Z9nlEUrdsO5Ld8uGjLw/kxavMlbL&#10;/7CFrFTHPuqOTVeCxMj0LdcPbNcgMa7NPdvuq6ZRXGB45G2W7/mmjxKygBsGAdJqbOLi02YlLgZx&#10;rARpFJmNTZjJluqG6RNtwWCntW2l9QYbVWMDdNfY2FDVQqN3tRcTiK8Z4f+MkS8F7VKFHpejP/Sd&#10;Pfbdb5hYtMmrlNh9/6lSGhAecbDyAh07h3mr514ZZBp1jIubtK2JTCwMhpaomUcfPnPR8zAWkQ1o&#10;2uuyqhRKVbOVAXBkDrAZmytTYnW3UvNBG3bXJo+wn3fxdYlHfqZc3FIGLwGSlvAcC4P/dU9ZapDq&#10;5wbdHlqORF1snrDNk7vNE9rERQuHFAtmkP7kUigH1Tf2p3vRZqUyTDavb8zQaox3T7ei/ino83Gw&#10;huk8gf6Sj30ZdGfsuzXozv8V9Plo2H8VdEy2Td1SwnGgan0Hjw5hWgvfpmpZjuuMqhWETqBA2qla&#10;R/Di3thfa7i9kQH4+m978S1T154bhmqNh6G9gmtDj+e59Uw9eaCPMNj+88H2v9Ngv0L1wYONEDyR&#10;Qi1FL+dQ8j5BuhaKaiqB5yy/u6wYeaCI5S9N+ScNAWA53yztqisyZ+uO6+udd1jyyvAQufBI9WOS&#10;P1VkNzxD/Rva1lFREHmAdJcsrmSwRKMMJnxt5bySC46hXoKVxpAc4hPcJkuLskpVWcQxH8bC0P4x&#10;PVi30TWHhTCDJxyjhhMOYY4wEfTq5rJIH1jbkGF1s2fkGniuj4APLt62PEdp5ka874euiweolYnj&#10;mv16YLfrA2SyCeu4VfGbDDJGkz8MktUVQkywTnqeexZUkKuY3xnjkiWaCMWRkiOD06yiAsm6wxqP&#10;N3k/ldqq1NNNrbVfQp5vlpLPu6K86KefuiRnH42wRm0SlSpSmnxqEiIeOywiG6z3ESDjoTUi4xS7&#10;A0iocoKW1bfLofdeC8+1Yk1OHkuO0cmPbIcHufh5ELoehGKCW2nL+8OtFXqCW0rnU7qRA0cil8N7&#10;hauW7XlmiOXwxPeJ8K2ld+IbfOsdydF7I+cgvl0vNANowE6+sTIbgxMnMFVYOAUn/2JwouV34ht8&#10;611jzbfeW93Lf9uOHc6DyX+fTvC9FuAJcACud9o14HpPdT/A/bk99ycHfkKAawWeAAfg+nWIBlzv&#10;se4F+NyzQt/GvvPOCGXaPomOun0CUR5CzAlwAK5fIWnA9d7pfoCHtu3bCHR2Aj6F4EcGXEvwBDgA&#10;1+/8NOB6A3UvwJ3AcrF07AH3Tff5BvgE+JEB1xI8AQ7A9XtODbjeRN0LcNeyAscfQpQJcOP9N8Eh&#10;ylOIoj+9W3+dqQHXu6j7AR463tx8LQafPPiRPbiW4MmDw4M/e4mJnEO2wT3bCefmFIOf0C6KluAT&#10;B3z96bj6snb4jPyFNL7C77846n8xID/z3zxXd6x/13DxNwAAAP//AwBQSwMEFAAGAAgAAAAhAAQW&#10;LZXhAAAACgEAAA8AAABkcnMvZG93bnJldi54bWxMj0FrwkAQhe+F/odlCr3pJqa1Ns1GRNqeRKgW&#10;pLcxOybB7G7Irkn89x1P7Wl4vMeb72XL0TSip87XziqIpxEIsoXTtS0VfO8/JgsQPqDV2DhLCq7k&#10;YZnf32WYajfYL+p3oRRcYn2KCqoQ2lRKX1Rk0E9dS5a9k+sMBpZdKXWHA5ebRs6iaC4N1pY/VNjS&#10;uqLivLsYBZ8DDqskfu8359P6+rN/3h42MSn1+DCu3kAEGsNfGG74jA45Mx3dxWovGgWT5Im3BDbm&#10;fG+B6DWZgTgqeEkikHkm/0/IfwEAAP//AwBQSwECLQAUAAYACAAAACEAtoM4kv4AAADhAQAAEwAA&#10;AAAAAAAAAAAAAAAAAAAAW0NvbnRlbnRfVHlwZXNdLnhtbFBLAQItABQABgAIAAAAIQA4/SH/1gAA&#10;AJQBAAALAAAAAAAAAAAAAAAAAC8BAABfcmVscy8ucmVsc1BLAQItABQABgAIAAAAIQC+anvxYQUA&#10;AB8xAAAOAAAAAAAAAAAAAAAAAC4CAABkcnMvZTJvRG9jLnhtbFBLAQItABQABgAIAAAAIQAEFi2V&#10;4QAAAAoBAAAPAAAAAAAAAAAAAAAAALsHAABkcnMvZG93bnJldi54bWxQSwUGAAAAAAQABADzAAAA&#10;yQgAAAAA&#10;">
              <v:group id="Group 1" o:spid="_x0000_s1029" style="position:absolute;left:17670;top:35988;width:71579;height:3623" coordorigin="17670,35988" coordsize="71578,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30" style="position:absolute;left:17670;top:35988;width:71579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6423DE" w:rsidRDefault="006423D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" o:spid="_x0000_s1031" style="position:absolute;left:17670;top:35988;width:71579;height:3623" coordorigin="17670,35988" coordsize="71578,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" o:spid="_x0000_s1032" style="position:absolute;left:17670;top:35988;width:71579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23DE" w:rsidRDefault="006423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33" style="position:absolute;left:17670;top:35988;width:71579;height:3623" coordsize="71145,3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6" o:spid="_x0000_s1034" style="position:absolute;width:71145;height:3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7" o:spid="_x0000_s1035" style="position:absolute;width:71145;height:3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sA78A&#10;AADaAAAADwAAAGRycy9kb3ducmV2LnhtbESPzYrCMBSF9wO+Q7iCuzG1C8epRlFBcaOgzgNcmmtT&#10;bG5KErW+vRkQXB7Oz8eZLTrbiDv5UDtWMBpmIIhLp2uuFPydN98TECEia2wck4InBVjMe18zLLR7&#10;8JHup1iJNMKhQAUmxraQMpSGLIaha4mTd3HeYkzSV1J7fKRx28g8y8bSYs2JYLCltaHyerrZxP3d&#10;t815tDdEh61/cp4fV5dcqUG/W05BROriJ/xu77SCH/i/km6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B2wDvwAAANoAAAAPAAAAAAAAAAAAAAAAAJgCAABkcnMvZG93bnJl&#10;di54bWxQSwUGAAAAAAQABAD1AAAAhAMAAAAA&#10;" fillcolor="#c00000" stroked="f">
                      <v:fill color2="black [3200]" focusposition="1" focussize="" colors="0 #c00000;.5 red;1 black" focus="100%" type="gradientRadial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Chevron 8" o:spid="_x0000_s1036" type="#_x0000_t55" style="position:absolute;left:86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0KsIA&#10;AADaAAAADwAAAGRycy9kb3ducmV2LnhtbERPy2rCQBTdC/2H4Ra6kTqxgpTUUUpoRCHio110ecnc&#10;JkMzd0JmTOLfdxYFl4fzXm1G24ieOm8cK5jPEhDEpdOGKwVfn/nzKwgfkDU2jknBjTxs1g+TFaba&#10;DXym/hIqEUPYp6igDqFNpfRlTRb9zLXEkftxncUQYVdJ3eEQw20jX5JkKS0ajg01tpTVVP5erlbB&#10;cMw+cHHItsX5+7Q3e1Pk02mh1NPj+P4GItAY7uJ/904riFvj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HQqwgAAANoAAAAPAAAAAAAAAAAAAAAAAJgCAABkcnMvZG93&#10;bnJldi54bWxQSwUGAAAAAAQABAD1AAAAhwMAAAAA&#10;" adj="16819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9" o:spid="_x0000_s1037" type="#_x0000_t55" style="position:absolute;left:389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RscUA&#10;AADaAAAADwAAAGRycy9kb3ducmV2LnhtbESPT2vCQBTE7wW/w/IKvYhuWkFqdJUSaqkQsf45eHxk&#10;X5PF7NuQ3Zr47bsFocdhZn7DLFa9rcWVWm8cK3geJyCIC6cNlwpOx/XoFYQPyBprx6TgRh5Wy8HD&#10;AlPtOt7T9RBKESHsU1RQhdCkUvqiIot+7Bri6H271mKIsi2lbrGLcFvLlySZSouG40KFDWUVFZfD&#10;j1XQ7bJ3nGyzj3x//tqYjcnXw2Gu1NNj/zYHEagP/+F7+1MrmMHflX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NGxxQAAANoAAAAPAAAAAAAAAAAAAAAAAJgCAABkcnMv&#10;ZG93bnJldi54bWxQSwUGAAAAAAQABAD1AAAAigMAAAAA&#10;" adj="16819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0" o:spid="_x0000_s1038" type="#_x0000_t55" style="position:absolute;left:12660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GIsYA&#10;AADbAAAADwAAAGRycy9kb3ducmV2LnhtbESPQUvDQBCF70L/wzKCl9JuVJASuy0SWrEQ0VYPHofs&#10;NFmanQ3ZtYn/vnMoeJvhvXnvm+V69K06Ux9dYAP38wwUcRWs49rA99d2tgAVE7LFNjAZ+KMI69Xk&#10;Zom5DQPv6XxItZIQjjkaaFLqcq1j1ZDHOA8dsWjH0HtMsva1tj0OEu5b/ZBlT9qjY2losKOioep0&#10;+PUGho9ig4/vxWu5//ncuZ0rt9Npaczd7fjyDCrRmP7N1+s3K/hCL7/IA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eGIsYAAADbAAAADwAAAAAAAAAAAAAAAACYAgAAZHJz&#10;L2Rvd25yZXYueG1sUEsFBgAAAAAEAAQA9QAAAIsDAAAAAA==&#10;" adj="16819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1" o:spid="_x0000_s1039" type="#_x0000_t55" style="position:absolute;left:15690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id8AA&#10;AADbAAAADwAAAGRycy9kb3ducmV2LnhtbERPTYvCMBC9C/sfwix401SFdbcaRQVx9bLo6n1oxra0&#10;mZQk1u6/3wiCt3m8z5kvO1OLlpwvLSsYDRMQxJnVJecKzr/bwScIH5A11pZJwR95WC7eenNMtb3z&#10;kdpTyEUMYZ+igiKEJpXSZwUZ9EPbEEfuap3BEKHLpXZ4j+GmluMk+ZAGS44NBTa0KSirTjejwFwq&#10;VyZ191NND/tti3a3Pn5NlOq/d6sZiEBdeImf7m8d54/g8Us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/id8AAAADbAAAADwAAAAAAAAAAAAAAAACYAgAAZHJzL2Rvd25y&#10;ZXYueG1sUEsFBgAAAAAEAAQA9QAAAIUDAAAAAA=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2" o:spid="_x0000_s1040" type="#_x0000_t55" style="position:absolute;left:24293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9zsMA&#10;AADbAAAADwAAAGRycy9kb3ducmV2LnhtbERPS2vCQBC+F/oflin0IrrRQpHoKiVUqRBpfRw8Dtkx&#10;WczOhuzWxH/vCoXe5uN7znzZ21pcqfXGsYLxKAFBXDhtuFRwPKyGUxA+IGusHZOCG3lYLp6f5phq&#10;1/GOrvtQihjCPkUFVQhNKqUvKrLoR64hjtzZtRZDhG0pdYtdDLe1nCTJu7RoODZU2FBWUXHZ/1oF&#10;3Xf2iW/bbJ3vTj8bszH5ajDIlXp96T9mIAL14V/85/7Scf4EHr/E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m9zsMAAADbAAAADwAAAAAAAAAAAAAAAACYAgAAZHJzL2Rv&#10;d25yZXYueG1sUEsFBgAAAAAEAAQA9QAAAIgDAAAAAA==&#10;" adj="16819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3" o:spid="_x0000_s1041" type="#_x0000_t55" style="position:absolute;left:27323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Zm8AA&#10;AADbAAAADwAAAGRycy9kb3ducmV2LnhtbERPS4vCMBC+C/6HMIK3NXUFV6tR3AVx14v4ug/N2JY2&#10;k5Jka/ffmwXB23x8z1muO1OLlpwvLSsYjxIQxJnVJecKLuft2wyED8gaa8uk4I88rFf93hJTbe98&#10;pPYUchFD2KeooAihSaX0WUEG/cg2xJG7WWcwROhyqR3eY7ip5XuSTKXBkmNDgQ19FZRVp1+jwFwr&#10;VyZ1d6g+9j/bFu3u8zifKDUcdJsFiEBdeImf7m8d50/g/5d4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HZm8AAAADbAAAADwAAAAAAAAAAAAAAAACYAgAAZHJzL2Rvd25y&#10;ZXYueG1sUEsFBgAAAAAEAAQA9QAAAIUDAAAAAA=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4" o:spid="_x0000_s1042" type="#_x0000_t55" style="position:absolute;left:36197;top:216;width:7795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AIcQA&#10;AADbAAAADwAAAGRycy9kb3ducmV2LnhtbERPS2vCQBC+F/wPyxR6Ed20SpHoKiXUUiFifRw8Dtlp&#10;spidDdmtif++WxB6m4/vOYtVb2txpdYbxwqexwkI4sJpw6WC03E9moHwAVlj7ZgU3MjDajl4WGCq&#10;Xcd7uh5CKWII+xQVVCE0qZS+qMiiH7uGOHLfrrUYImxLqVvsYrit5UuSvEqLhmNDhQ1lFRWXw49V&#10;0O2yd5xss498f/7amI3J18NhrtTTY/82BxGoD//iu/tTx/lT+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cgCHEAAAA2wAAAA8AAAAAAAAAAAAAAAAAmAIAAGRycy9k&#10;b3ducmV2LnhtbFBLBQYAAAAABAAEAPUAAACJAwAAAAA=&#10;" adj="16819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5" o:spid="_x0000_s1043" type="#_x0000_t55" style="position:absolute;left:39227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kdMAA&#10;AADbAAAADwAAAGRycy9kb3ducmV2LnhtbERPTWvCQBC9F/wPywjedGPFaqOrWEG0vRRtex+yYxKS&#10;nQ27a4z/3hWE3ubxPme57kwtWnK+tKxgPEpAEGdWl5wr+P3ZDecgfEDWWFsmBTfysF71XpaYanvl&#10;I7WnkIsYwj5FBUUITSqlzwoy6Ee2IY7c2TqDIUKXS+3wGsNNLV+T5E0aLDk2FNjQtqCsOl2MAvNX&#10;uTKpu+9q9vW5a9HuP47vE6UG/W6zABGoC//ip/ug4/wpPH6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TkdMAAAADbAAAADwAAAAAAAAAAAAAAAACYAgAAZHJzL2Rvd25y&#10;ZXYueG1sUEsFBgAAAAAEAAQA9QAAAIUDAAAAAA=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6" o:spid="_x0000_s1044" type="#_x0000_t55" style="position:absolute;left:4815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6A8EA&#10;AADbAAAADwAAAGRycy9kb3ducmV2LnhtbERPS2vCQBC+F/wPywi96UYLPtJsRAvS2otE2/uQnSYh&#10;2dmwu43pv+8Khd7m43tOthtNJwZyvrGsYDFPQBCXVjdcKfi4HmcbED4ga+wsk4If8rDLJw8Zptre&#10;uKDhEioRQ9inqKAOoU+l9GVNBv3c9sSR+7LOYIjQVVI7vMVw08llkqykwYZjQ409vdRUtpdvo8B8&#10;tq5JuvHcrt9PxwHt66HYPin1OB33zyACjeFf/Od+03H+Cu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WegPBAAAA2wAAAA8AAAAAAAAAAAAAAAAAmAIAAGRycy9kb3du&#10;cmV2LnhtbFBLBQYAAAAABAAEAPUAAACGAwAAAAA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7" o:spid="_x0000_s1045" type="#_x0000_t55" style="position:absolute;left:5118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rfmMEA&#10;AADbAAAADwAAAGRycy9kb3ducmV2LnhtbERPS2vCQBC+F/wPywi96UYLPlJX0YJUvUi0vQ/ZaRKS&#10;nQ2725j+e1cQepuP7zmrTW8a0ZHzlWUFk3ECgji3uuJCwdd1P1qA8AFZY2OZFPyRh8168LLCVNsb&#10;Z9RdQiFiCPsUFZQhtKmUPi/JoB/bljhyP9YZDBG6QmqHtxhuGjlNkpk0WHFsKLGlj5Ly+vJrFJjv&#10;2lVJ05/r+em479B+7rLlm1Kvw377DiJQH/7FT/dBx/lzePwSD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a35jBAAAA2wAAAA8AAAAAAAAAAAAAAAAAmAIAAGRycy9kb3du&#10;cmV2LnhtbFBLBQYAAAAABAAEAPUAAACGAwAAAAA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8" o:spid="_x0000_s1046" type="#_x0000_t55" style="position:absolute;left:5946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L6sMA&#10;AADbAAAADwAAAGRycy9kb3ducmV2LnhtbESPQW/CMAyF75P4D5GRdhspm7SxjoDYJMTYBcHgbjVe&#10;W7VxqiQr5d/jAxI3W+/5vc/z5eBa1VOItWcD00kGirjwtubSwPF3/TQDFROyxdYzGbhQhOVi9DDH&#10;3Poz76k/pFJJCMccDVQpdbnWsajIYZz4jli0Px8cJllDqW3As4S7Vj9n2at2WLM0VNjRV0VFc/h3&#10;BtypCXXWDrvm7We77tFvPvfvL8Y8jofVB6hEQ7qbb9ffVvAFVn6RAf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VL6sMAAADbAAAADwAAAAAAAAAAAAAAAACYAgAAZHJzL2Rv&#10;d25yZXYueG1sUEsFBgAAAAAEAAQA9QAAAIgDAAAAAA=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  <v:shape id="Chevron 19" o:spid="_x0000_s1047" type="#_x0000_t55" style="position:absolute;left:6249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uccEA&#10;AADbAAAADwAAAGRycy9kb3ducmV2LnhtbERPTWvCQBC9F/wPywi91Y0VrKZughaktheJbe9DdkxC&#10;srNhd43x37uFQm/zeJ+zyUfTiYGcbywrmM8SEMSl1Q1XCr6/9k8rED4ga+wsk4IbecizycMGU22v&#10;XNBwCpWIIexTVFCH0KdS+rImg35me+LIna0zGCJ0ldQOrzHcdPI5SZbSYMOxocae3moq29PFKDA/&#10;rWuSbjy2L58f+wHt+65YL5R6nI7bVxCBxvAv/nMfdJy/ht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J7nHBAAAA2wAAAA8AAAAAAAAAAAAAAAAAmAIAAGRycy9kb3du&#10;cmV2LnhtbFBLBQYAAAAABAAEAPUAAACGAwAAAAA=&#10;" adj="16821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6423DE" w:rsidRDefault="00642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1A" w:rsidRDefault="0057171A">
      <w:pPr>
        <w:spacing w:after="0" w:line="240" w:lineRule="auto"/>
      </w:pPr>
      <w:r>
        <w:separator/>
      </w:r>
    </w:p>
  </w:footnote>
  <w:footnote w:type="continuationSeparator" w:id="0">
    <w:p w:rsidR="0057171A" w:rsidRDefault="0057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E" w:rsidRDefault="00A7683C">
    <w:pPr>
      <w:shd w:val="clear" w:color="auto" w:fill="FFFFFF"/>
      <w:tabs>
        <w:tab w:val="center" w:pos="4680"/>
        <w:tab w:val="right" w:pos="9360"/>
      </w:tabs>
      <w:spacing w:before="240" w:after="240" w:line="360" w:lineRule="auto"/>
      <w:jc w:val="center"/>
      <w:rPr>
        <w:rFonts w:ascii="Helvetica Neue" w:eastAsia="Helvetica Neue" w:hAnsi="Helvetica Neue" w:cs="Helvetica Neue"/>
        <w:color w:val="000000"/>
      </w:rPr>
    </w:pPr>
    <w:r>
      <w:rPr>
        <w:noProof/>
        <w:lang w:val="en-PH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-523874</wp:posOffset>
          </wp:positionV>
          <wp:extent cx="1987310" cy="361950"/>
          <wp:effectExtent l="0" t="0" r="0" b="0"/>
          <wp:wrapSquare wrapText="bothSides" distT="114300" distB="114300" distL="114300" distR="114300"/>
          <wp:docPr id="3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731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PH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38100</wp:posOffset>
              </wp:positionV>
              <wp:extent cx="7143115" cy="73660"/>
              <wp:effectExtent l="0" t="0" r="0" b="0"/>
              <wp:wrapNone/>
              <wp:docPr id="317" name="Rectangle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88730" y="3757458"/>
                        <a:ext cx="711454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dk1"/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txbx>
                      <w:txbxContent>
                        <w:p w:rsidR="006423DE" w:rsidRDefault="006423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17" o:spid="_x0000_s1026" style="position:absolute;left:0;text-align:left;margin-left:-16pt;margin-top:3pt;width:562.45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S5PwIAAKEEAAAOAAAAZHJzL2Uyb0RvYy54bWysVFGP0zAMfkfiP0R5v7XdrXRU605opyGk&#10;E0zc8QOyNGkj0iQk2dr79zhptxUQL4g9ZHb82bE/2908DJ1EZ2ad0KrC2SLFiCmqa6GaCn972d+t&#10;MXKeqJpIrViFX5nDD9u3bza9KdlSt1rWzCIIolzZmwq33psySRxtWUfcQhumwMi17YgH1TZJbUkP&#10;0TuZLNP0XdJrWxurKXMObh9HI97G+Jwz6r9w7phHssKQm4+njecxnMl2Q8rGEtMKOqVB/iGLjggF&#10;j15DPRJP0MmKP0J1glrtNPcLqrtEcy4oizVANVn6WzXPLTEs1gLkOHOlyf2/sPTz+WCRqCt8nxUY&#10;KdJBk74CbUQ1kqFwCRT1xpWAfDYHO2kOxFDvwG0X/qESNMAAFOt1cQ9Ev0LAIi9W+XqkmA0eUQAU&#10;WbbKVwCggFjl6ToP9uQWyFjnPzLdoSBU2EIqkVhyfnJ+hF4gE9/1XkgZZQeQUUBGA0lp9HS2Oe6k&#10;RWcCM7BLw296s3FzdB4t4eYXj/3+rx5ZsEyPhIFl12fq79nsDSivueRmiG9ROCpMhaUy9JeUHEp4&#10;0YH3MKhTXAQTOolT4eAW0F5IFrFA0N0FDEN9kUc0TPWVGqmCn9KBqtEabpLQ17GTQfLDcQBjEI+6&#10;foW5cIbuBfThiTh/IBY2I8Ooh22psPtxIpZhJD8pYPp9tlrmsF5zxc6V41whirYa8qXeYjQqOw/6&#10;SKXSH05ecxG7fUtmShf2IM7LtLNh0eZ6RN2+LNufAAAA//8DAFBLAwQUAAYACAAAACEAOXRHN9wA&#10;AAAJAQAADwAAAGRycy9kb3ducmV2LnhtbEyPwW7CMBBE75X6D9Yi9QYOrpSSNA5qK7U3KgH9AJMs&#10;SYS9jmwD4e+7nNrT7mpWM2+q9eSsuGCIgycNy0UGAqnx7UCdhp/953wFIiZDrbGeUMMNI6zrx4fK&#10;lK2/0hYvu9QJNqFYGg19SmMpZWx6dCYu/IjE2tEHZxKfoZNtMFc2d1aqLMulMwNxQm9G/OixOe3O&#10;jnOLzWj3y02P+P0VbqTU9v2otH6aTW+vIBJO6e8Z7viMDjUzHfyZ2iishvmz4i5JQ87jrmeFKkAc&#10;eHvJQdaV/N+g/gUAAP//AwBQSwECLQAUAAYACAAAACEAtoM4kv4AAADhAQAAEwAAAAAAAAAAAAAA&#10;AAAAAAAAW0NvbnRlbnRfVHlwZXNdLnhtbFBLAQItABQABgAIAAAAIQA4/SH/1gAAAJQBAAALAAAA&#10;AAAAAAAAAAAAAC8BAABfcmVscy8ucmVsc1BLAQItABQABgAIAAAAIQDf9aS5PwIAAKEEAAAOAAAA&#10;AAAAAAAAAAAAAC4CAABkcnMvZTJvRG9jLnhtbFBLAQItABQABgAIAAAAIQA5dEc33AAAAAkBAAAP&#10;AAAAAAAAAAAAAAAAAJkEAABkcnMvZG93bnJldi54bWxQSwUGAAAAAAQABADzAAAAogUAAAAA&#10;" fillcolor="#c00000" stroked="f">
              <v:fill color2="black [3200]" focusposition="1" focussize="" colors="0 #c00000;.5 red;1 black" focus="100%" type="gradientRadial"/>
              <v:textbox inset="2.53958mm,2.53958mm,2.53958mm,2.53958mm">
                <w:txbxContent>
                  <w:p w:rsidR="006423DE" w:rsidRDefault="006423D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PH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-520699</wp:posOffset>
              </wp:positionV>
              <wp:extent cx="1944370" cy="622582"/>
              <wp:effectExtent l="0" t="0" r="0" b="0"/>
              <wp:wrapNone/>
              <wp:docPr id="316" name="Rectangle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88103" y="3500391"/>
                        <a:ext cx="1915795" cy="559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23DE" w:rsidRDefault="00A7683C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8"/>
                            </w:rPr>
                            <w:t xml:space="preserve">1505 The </w:t>
                          </w:r>
                          <w:proofErr w:type="spellStart"/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8"/>
                            </w:rPr>
                            <w:t>Centerpoint</w:t>
                          </w:r>
                          <w:proofErr w:type="spellEnd"/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8"/>
                            </w:rPr>
                            <w:t xml:space="preserve"> Condo., Julia Vargas Ave., </w:t>
                          </w:r>
                          <w:proofErr w:type="spellStart"/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8"/>
                            </w:rPr>
                            <w:t>Ortigas</w:t>
                          </w:r>
                          <w:proofErr w:type="spellEnd"/>
                          <w:r>
                            <w:rPr>
                              <w:rFonts w:ascii="Book Antiqua" w:eastAsia="Book Antiqua" w:hAnsi="Book Antiqua" w:cs="Book Antiqua"/>
                              <w:b/>
                              <w:color w:val="000000"/>
                              <w:sz w:val="18"/>
                            </w:rPr>
                            <w:t xml:space="preserve"> Center, Pasig, Metro Manila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16" o:spid="_x0000_s1027" style="position:absolute;left:0;text-align:left;margin-left:396pt;margin-top:-41pt;width:153.1pt;height: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IL1QEAAIsDAAAOAAAAZHJzL2Uyb0RvYy54bWysU9uO0zAUfEfiHyy/08Rts9tETVeIVRHS&#10;Cip2+QDXsRtLvmG7Tfr3HDtlW9g3xItzbhrPjE/WD6NW6MR9kNa0mMxKjLhhtpPm0OIfL9sPK4xC&#10;pKajyhre4jMP+GHz/t16cA2f296qjnsEICY0g2txH6NriiKwnmsaZtZxA01hvaYRUn8oOk8HQNeq&#10;mJflXTFY3zlvGQ8Bqo9TE28yvhCcxW9CBB6RajFwi/n0+dyns9isaXPw1PWSXWjQf2ChqTRw6SvU&#10;I40UHb18A6Ul8zZYEWfM6sIKIRnPGkANKf9S89xTx7MWMCe4V5vC/4NlX087j2TX4gW5w8hQDY/0&#10;HWyj5qA4SkWwaHChgclnt/OXLECY9I7C6/QFJWhs8XKxWpFygdEZAKuyXNRkspiPETEYIDWp7usK&#10;IwYTVVXPSZ0GiiuS8yF+5lajFLTYA5fsLD09hTiN/h5JFxu7lUpBnTbK/FEAzFQpEvmJboriuB+z&#10;3kwsVfa2O4MHwbGthCufaIg76mELCEYDbEaLw88j9Rwj9cWA9TVZzkFAzMmyui9hr/xtZ3/boYb1&#10;FhYuYjSFn2Jev4nqx2O0QmZZVyoXzvDi2ZjLdqaVus3z1PUf2vwCAAD//wMAUEsDBBQABgAIAAAA&#10;IQCIXOeP3AAAAAsBAAAPAAAAZHJzL2Rvd25yZXYueG1sTI/BTsMwEETvSPyDtUjcWrsRhDSNUyEE&#10;B46kPXB0420SYa8j22nTv8c5wW1GO5p9U+1na9gFfRgcSdisBTCk1umBOgnHw8eqABaiIq2MI5Rw&#10;wwD7+v6uUqV2V/rCSxM7lkoolEpCH+NYch7aHq0KazcipdvZeatisr7j2qtrKreGZ0Lk3KqB0ode&#10;jfjWY/vTTFbCiEZP5qkR3y1/97TJPw/89izl48P8ugMWcY5/YVjwEzrUienkJtKBGQkv2yxtiRJW&#10;xSKWhNgWGbBTUrkAXlf8/4b6FwAA//8DAFBLAQItABQABgAIAAAAIQC2gziS/gAAAOEBAAATAAAA&#10;AAAAAAAAAAAAAAAAAABbQ29udGVudF9UeXBlc10ueG1sUEsBAi0AFAAGAAgAAAAhADj9If/WAAAA&#10;lAEAAAsAAAAAAAAAAAAAAAAALwEAAF9yZWxzLy5yZWxzUEsBAi0AFAAGAAgAAAAhAO5PEgvVAQAA&#10;iwMAAA4AAAAAAAAAAAAAAAAALgIAAGRycy9lMm9Eb2MueG1sUEsBAi0AFAAGAAgAAAAhAIhc54/c&#10;AAAACwEAAA8AAAAAAAAAAAAAAAAALwQAAGRycy9kb3ducmV2LnhtbFBLBQYAAAAABAAEAPMAAAA4&#10;BQAAAAA=&#10;" filled="f" stroked="f">
              <v:textbox inset="2.53958mm,1.2694mm,2.53958mm,1.2694mm">
                <w:txbxContent>
                  <w:p w:rsidR="006423DE" w:rsidRDefault="00A7683C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Book Antiqua" w:eastAsia="Book Antiqua" w:hAnsi="Book Antiqua" w:cs="Book Antiqua"/>
                        <w:b/>
                        <w:color w:val="000000"/>
                        <w:sz w:val="18"/>
                      </w:rPr>
                      <w:t xml:space="preserve">1505 The </w:t>
                    </w:r>
                    <w:proofErr w:type="spellStart"/>
                    <w:r>
                      <w:rPr>
                        <w:rFonts w:ascii="Book Antiqua" w:eastAsia="Book Antiqua" w:hAnsi="Book Antiqua" w:cs="Book Antiqua"/>
                        <w:b/>
                        <w:color w:val="000000"/>
                        <w:sz w:val="18"/>
                      </w:rPr>
                      <w:t>Centerpoint</w:t>
                    </w:r>
                    <w:proofErr w:type="spellEnd"/>
                    <w:r>
                      <w:rPr>
                        <w:rFonts w:ascii="Book Antiqua" w:eastAsia="Book Antiqua" w:hAnsi="Book Antiqua" w:cs="Book Antiqua"/>
                        <w:b/>
                        <w:color w:val="000000"/>
                        <w:sz w:val="18"/>
                      </w:rPr>
                      <w:t xml:space="preserve"> Condo., Julia Vargas Ave., </w:t>
                    </w:r>
                    <w:proofErr w:type="spellStart"/>
                    <w:r>
                      <w:rPr>
                        <w:rFonts w:ascii="Book Antiqua" w:eastAsia="Book Antiqua" w:hAnsi="Book Antiqua" w:cs="Book Antiqua"/>
                        <w:b/>
                        <w:color w:val="000000"/>
                        <w:sz w:val="18"/>
                      </w:rPr>
                      <w:t>Ortigas</w:t>
                    </w:r>
                    <w:proofErr w:type="spellEnd"/>
                    <w:r>
                      <w:rPr>
                        <w:rFonts w:ascii="Book Antiqua" w:eastAsia="Book Antiqua" w:hAnsi="Book Antiqua" w:cs="Book Antiqua"/>
                        <w:b/>
                        <w:color w:val="000000"/>
                        <w:sz w:val="18"/>
                      </w:rPr>
                      <w:t xml:space="preserve"> Center, Pasig, Metro Manila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D04A7"/>
    <w:multiLevelType w:val="multilevel"/>
    <w:tmpl w:val="6E38BBB0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abstractNum w:abstractNumId="1">
    <w:nsid w:val="1CCB610C"/>
    <w:multiLevelType w:val="multilevel"/>
    <w:tmpl w:val="CE60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DE"/>
    <w:rsid w:val="000C17F8"/>
    <w:rsid w:val="001163BE"/>
    <w:rsid w:val="001A55AD"/>
    <w:rsid w:val="00223782"/>
    <w:rsid w:val="0057171A"/>
    <w:rsid w:val="006423DE"/>
    <w:rsid w:val="00673AA9"/>
    <w:rsid w:val="00686B07"/>
    <w:rsid w:val="00754946"/>
    <w:rsid w:val="0095710F"/>
    <w:rsid w:val="00A27966"/>
    <w:rsid w:val="00A7683C"/>
    <w:rsid w:val="00CF6AC6"/>
    <w:rsid w:val="00E16D91"/>
    <w:rsid w:val="00F1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D1D8E-4D13-4197-A975-13987A2F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en-CA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A5"/>
    <w:rPr>
      <w:rFonts w:ascii="Helvetica" w:eastAsia="Calibri" w:hAnsi="Helvetic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qFormat/>
    <w:rsid w:val="00EF45A5"/>
    <w:rPr>
      <w:rtl w:val="0"/>
      <w:lang w:val="x-none" w:eastAsia="x-none" w:bidi="x-none"/>
    </w:rPr>
  </w:style>
  <w:style w:type="paragraph" w:styleId="ListParagraph">
    <w:name w:val="List Paragraph"/>
    <w:basedOn w:val="Normal"/>
    <w:uiPriority w:val="1"/>
    <w:qFormat/>
    <w:rsid w:val="00EF45A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F4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A5"/>
    <w:rPr>
      <w:rFonts w:ascii="Helvetica" w:eastAsia="Calibri" w:hAnsi="Helvetica" w:cs="Times New Roman"/>
      <w:sz w:val="20"/>
      <w:szCs w:val="20"/>
      <w:lang w:val="en-CA"/>
    </w:rPr>
  </w:style>
  <w:style w:type="paragraph" w:styleId="BodyText">
    <w:name w:val="Body Text"/>
    <w:basedOn w:val="Normal"/>
    <w:link w:val="BodyTextChar"/>
    <w:uiPriority w:val="1"/>
    <w:qFormat/>
    <w:rsid w:val="00EF45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45A5"/>
    <w:rPr>
      <w:rFonts w:ascii="Arial MT" w:eastAsia="Arial MT" w:hAnsi="Arial MT" w:cs="Arial MT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673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KWYSDNsKYZujtOvEoSwaztRoQ==">CgMxLjA4AHIhMV9oWGpJM3ptTlVsZVhOY1lnME1VaXpyd1lWQ05NcmFQ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</dc:creator>
  <cp:lastModifiedBy>Microsoft account</cp:lastModifiedBy>
  <cp:revision>8</cp:revision>
  <cp:lastPrinted>2024-09-06T09:56:00Z</cp:lastPrinted>
  <dcterms:created xsi:type="dcterms:W3CDTF">2022-08-05T03:49:00Z</dcterms:created>
  <dcterms:modified xsi:type="dcterms:W3CDTF">2024-09-06T09:58:00Z</dcterms:modified>
</cp:coreProperties>
</file>